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6AC56" w14:textId="77777777" w:rsidR="000E1B69" w:rsidRPr="00CA37FE" w:rsidRDefault="00D84407" w:rsidP="00D84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7FE">
        <w:rPr>
          <w:rFonts w:ascii="Times New Roman" w:hAnsi="Times New Roman" w:cs="Times New Roman"/>
          <w:b/>
          <w:sz w:val="28"/>
          <w:szCs w:val="28"/>
        </w:rPr>
        <w:t>New Jersey Economic Development Authority</w:t>
      </w:r>
    </w:p>
    <w:p w14:paraId="69BE393B" w14:textId="4C5E842A" w:rsidR="00D84407" w:rsidRPr="00C83CC4" w:rsidRDefault="00D84407" w:rsidP="00D84407">
      <w:pPr>
        <w:pStyle w:val="NoSpacing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E5F9B">
        <w:rPr>
          <w:rFonts w:ascii="Times New Roman" w:hAnsi="Times New Roman" w:cs="Times New Roman"/>
          <w:b/>
          <w:bCs/>
          <w:sz w:val="28"/>
          <w:szCs w:val="28"/>
        </w:rPr>
        <w:t xml:space="preserve">Brownfields </w:t>
      </w:r>
      <w:r w:rsidR="00E97376">
        <w:rPr>
          <w:rFonts w:ascii="Times New Roman" w:hAnsi="Times New Roman" w:cs="Times New Roman"/>
          <w:b/>
          <w:bCs/>
          <w:sz w:val="28"/>
          <w:szCs w:val="28"/>
        </w:rPr>
        <w:t>Impact Fund</w:t>
      </w:r>
      <w:r w:rsidR="000B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9D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B1FBE">
        <w:rPr>
          <w:rFonts w:ascii="Times New Roman" w:hAnsi="Times New Roman" w:cs="Times New Roman"/>
          <w:b/>
          <w:bCs/>
          <w:sz w:val="28"/>
          <w:szCs w:val="28"/>
        </w:rPr>
        <w:t xml:space="preserve"> Loan</w:t>
      </w:r>
      <w:r w:rsidR="005669D2">
        <w:rPr>
          <w:rFonts w:ascii="Times New Roman" w:hAnsi="Times New Roman" w:cs="Times New Roman"/>
          <w:b/>
          <w:bCs/>
          <w:sz w:val="28"/>
          <w:szCs w:val="28"/>
        </w:rPr>
        <w:t xml:space="preserve"> Applica</w:t>
      </w:r>
      <w:r w:rsidR="00C83CC4">
        <w:rPr>
          <w:rFonts w:ascii="Times New Roman" w:hAnsi="Times New Roman" w:cs="Times New Roman"/>
          <w:b/>
          <w:bCs/>
          <w:sz w:val="28"/>
          <w:szCs w:val="28"/>
        </w:rPr>
        <w:t>tion</w:t>
      </w:r>
      <w:r w:rsidR="0079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A66C0B" w14:textId="73A77983" w:rsidR="00D84407" w:rsidRPr="007E5F9B" w:rsidRDefault="00D84407" w:rsidP="00D844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F9B">
        <w:rPr>
          <w:rFonts w:ascii="Times New Roman" w:hAnsi="Times New Roman" w:cs="Times New Roman"/>
          <w:b/>
          <w:bCs/>
          <w:sz w:val="28"/>
          <w:szCs w:val="28"/>
        </w:rPr>
        <w:t xml:space="preserve">Environmental Activity </w:t>
      </w:r>
      <w:r w:rsidR="005669D2">
        <w:rPr>
          <w:rFonts w:ascii="Times New Roman" w:hAnsi="Times New Roman" w:cs="Times New Roman"/>
          <w:b/>
          <w:bCs/>
          <w:sz w:val="28"/>
          <w:szCs w:val="28"/>
        </w:rPr>
        <w:t xml:space="preserve">&amp; Redevelopment </w:t>
      </w:r>
      <w:r w:rsidRPr="007E5F9B">
        <w:rPr>
          <w:rFonts w:ascii="Times New Roman" w:hAnsi="Times New Roman" w:cs="Times New Roman"/>
          <w:b/>
          <w:bCs/>
          <w:sz w:val="28"/>
          <w:szCs w:val="28"/>
        </w:rPr>
        <w:t>Summary</w:t>
      </w:r>
    </w:p>
    <w:p w14:paraId="288BB325" w14:textId="77777777" w:rsidR="00D84407" w:rsidRPr="00683B06" w:rsidRDefault="00D84407" w:rsidP="00D8440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0B1F098" w14:textId="339FEE68" w:rsidR="004A03C6" w:rsidRPr="009D2100" w:rsidRDefault="00D84407" w:rsidP="00D84407">
      <w:pPr>
        <w:rPr>
          <w:rFonts w:ascii="Times New Roman" w:hAnsi="Times New Roman" w:cs="Times New Roman"/>
          <w:b/>
          <w:sz w:val="24"/>
          <w:szCs w:val="24"/>
        </w:rPr>
      </w:pPr>
      <w:r w:rsidRPr="00683B06">
        <w:rPr>
          <w:rFonts w:ascii="Times New Roman" w:hAnsi="Times New Roman" w:cs="Times New Roman"/>
          <w:b/>
          <w:sz w:val="24"/>
          <w:szCs w:val="24"/>
        </w:rPr>
        <w:t>Please provide the following information as an attachment to the</w:t>
      </w:r>
      <w:r w:rsidR="00F33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163">
        <w:rPr>
          <w:rFonts w:ascii="Times New Roman" w:hAnsi="Times New Roman" w:cs="Times New Roman"/>
          <w:b/>
          <w:sz w:val="24"/>
          <w:szCs w:val="24"/>
        </w:rPr>
        <w:t xml:space="preserve">NJEDA </w:t>
      </w:r>
      <w:r w:rsidRPr="00683B06">
        <w:rPr>
          <w:rFonts w:ascii="Times New Roman" w:hAnsi="Times New Roman" w:cs="Times New Roman"/>
          <w:b/>
          <w:sz w:val="24"/>
          <w:szCs w:val="24"/>
        </w:rPr>
        <w:t xml:space="preserve">Brownfields </w:t>
      </w:r>
      <w:r w:rsidR="003E5B4D">
        <w:rPr>
          <w:rFonts w:ascii="Times New Roman" w:hAnsi="Times New Roman" w:cs="Times New Roman"/>
          <w:b/>
          <w:sz w:val="24"/>
          <w:szCs w:val="24"/>
        </w:rPr>
        <w:t>Impact Fund</w:t>
      </w:r>
      <w:r w:rsidRPr="00683B06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  <w:r w:rsidR="00CA37FE" w:rsidRPr="00683B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0D1B">
        <w:rPr>
          <w:rFonts w:ascii="Times New Roman" w:hAnsi="Times New Roman" w:cs="Times New Roman"/>
          <w:b/>
          <w:sz w:val="24"/>
          <w:szCs w:val="24"/>
        </w:rPr>
        <w:t>U</w:t>
      </w:r>
      <w:r w:rsidR="00CA37FE" w:rsidRPr="00683B06">
        <w:rPr>
          <w:rFonts w:ascii="Times New Roman" w:hAnsi="Times New Roman" w:cs="Times New Roman"/>
          <w:b/>
          <w:sz w:val="24"/>
          <w:szCs w:val="24"/>
        </w:rPr>
        <w:t>se this form as the cover sheet for the information provided.</w:t>
      </w:r>
      <w:r w:rsidR="00330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88A747" w14:textId="6136A5E7" w:rsidR="00776605" w:rsidRDefault="00776605" w:rsidP="00CA37FE">
      <w:pPr>
        <w:rPr>
          <w:rFonts w:ascii="Times New Roman" w:hAnsi="Times New Roman" w:cs="Times New Roman"/>
          <w:sz w:val="24"/>
          <w:szCs w:val="24"/>
        </w:rPr>
      </w:pPr>
      <w:r w:rsidRPr="00776605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F032C4" w:rsidRPr="0077660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: Background of the Environmental Contamination</w:t>
      </w:r>
      <w:r w:rsidR="00CA3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19EF9" w14:textId="1989E074" w:rsidR="00CA37FE" w:rsidRDefault="00330D1B" w:rsidP="00CA3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best of your ability, d</w:t>
      </w:r>
      <w:r w:rsidR="00CA37FE" w:rsidRPr="00CA37FE">
        <w:rPr>
          <w:rFonts w:ascii="Times New Roman" w:hAnsi="Times New Roman" w:cs="Times New Roman"/>
          <w:sz w:val="24"/>
          <w:szCs w:val="24"/>
        </w:rPr>
        <w:t xml:space="preserve">isclose what information specific to the site leads you to believe that environmental contamination needs remediation, including: </w:t>
      </w:r>
    </w:p>
    <w:p w14:paraId="711C77F1" w14:textId="132B8125" w:rsidR="00CA37FE" w:rsidRDefault="00CA37FE" w:rsidP="00CA37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37FE">
        <w:rPr>
          <w:rFonts w:ascii="Times New Roman" w:hAnsi="Times New Roman" w:cs="Times New Roman"/>
          <w:sz w:val="24"/>
          <w:szCs w:val="24"/>
        </w:rPr>
        <w:t xml:space="preserve">How and when the site became </w:t>
      </w:r>
      <w:proofErr w:type="gramStart"/>
      <w:r w:rsidRPr="00CA37FE">
        <w:rPr>
          <w:rFonts w:ascii="Times New Roman" w:hAnsi="Times New Roman" w:cs="Times New Roman"/>
          <w:sz w:val="24"/>
          <w:szCs w:val="24"/>
        </w:rPr>
        <w:t>contaminated</w:t>
      </w:r>
      <w:r w:rsidR="00B732D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732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C2EBA" w14:textId="7212131D" w:rsidR="004A03C6" w:rsidRPr="003A68ED" w:rsidRDefault="0014295C" w:rsidP="004A0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a prior use of the site is related to the </w:t>
      </w:r>
      <w:r w:rsidR="005E4616">
        <w:rPr>
          <w:rFonts w:ascii="Times New Roman" w:hAnsi="Times New Roman" w:cs="Times New Roman"/>
          <w:sz w:val="24"/>
          <w:szCs w:val="24"/>
        </w:rPr>
        <w:t xml:space="preserve">suspected </w:t>
      </w:r>
      <w:r>
        <w:rPr>
          <w:rFonts w:ascii="Times New Roman" w:hAnsi="Times New Roman" w:cs="Times New Roman"/>
          <w:sz w:val="24"/>
          <w:szCs w:val="24"/>
        </w:rPr>
        <w:t>contamination</w:t>
      </w:r>
      <w:r w:rsidR="00776605">
        <w:rPr>
          <w:rFonts w:ascii="Times New Roman" w:hAnsi="Times New Roman" w:cs="Times New Roman"/>
          <w:sz w:val="24"/>
          <w:szCs w:val="24"/>
        </w:rPr>
        <w:t>.</w:t>
      </w:r>
      <w:r w:rsidR="005E4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B93C8" w14:textId="0887731A" w:rsidR="00776605" w:rsidRDefault="00776605" w:rsidP="00157384">
      <w:pPr>
        <w:rPr>
          <w:rFonts w:ascii="Times New Roman" w:hAnsi="Times New Roman" w:cs="Times New Roman"/>
          <w:sz w:val="24"/>
          <w:szCs w:val="24"/>
        </w:rPr>
      </w:pPr>
      <w:r w:rsidRPr="00776605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F032C4" w:rsidRPr="0077660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7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Environmental Investigation / Remediation History</w:t>
      </w:r>
    </w:p>
    <w:p w14:paraId="762D24DC" w14:textId="57593CF0" w:rsidR="00157384" w:rsidRDefault="00157384" w:rsidP="00157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57384">
        <w:rPr>
          <w:rFonts w:ascii="Times New Roman" w:hAnsi="Times New Roman" w:cs="Times New Roman"/>
          <w:sz w:val="24"/>
          <w:szCs w:val="24"/>
        </w:rPr>
        <w:t xml:space="preserve">riefly describe the </w:t>
      </w:r>
      <w:r w:rsidR="00776605">
        <w:rPr>
          <w:rFonts w:ascii="Times New Roman" w:hAnsi="Times New Roman" w:cs="Times New Roman"/>
          <w:sz w:val="24"/>
          <w:szCs w:val="24"/>
        </w:rPr>
        <w:t xml:space="preserve">assessment, </w:t>
      </w:r>
      <w:r w:rsidRPr="00157384">
        <w:rPr>
          <w:rFonts w:ascii="Times New Roman" w:hAnsi="Times New Roman" w:cs="Times New Roman"/>
          <w:sz w:val="24"/>
          <w:szCs w:val="24"/>
        </w:rPr>
        <w:t xml:space="preserve">investigative and remedial work </w:t>
      </w:r>
      <w:r w:rsidR="000D620C">
        <w:rPr>
          <w:rFonts w:ascii="Times New Roman" w:hAnsi="Times New Roman" w:cs="Times New Roman"/>
          <w:sz w:val="24"/>
          <w:szCs w:val="24"/>
        </w:rPr>
        <w:t>that ha</w:t>
      </w:r>
      <w:r w:rsidR="00F440F4">
        <w:rPr>
          <w:rFonts w:ascii="Times New Roman" w:hAnsi="Times New Roman" w:cs="Times New Roman"/>
          <w:sz w:val="24"/>
          <w:szCs w:val="24"/>
        </w:rPr>
        <w:t>ve</w:t>
      </w:r>
      <w:r w:rsidR="000D620C">
        <w:rPr>
          <w:rFonts w:ascii="Times New Roman" w:hAnsi="Times New Roman" w:cs="Times New Roman"/>
          <w:sz w:val="24"/>
          <w:szCs w:val="24"/>
        </w:rPr>
        <w:t xml:space="preserve"> been </w:t>
      </w:r>
      <w:r w:rsidRPr="00157384">
        <w:rPr>
          <w:rFonts w:ascii="Times New Roman" w:hAnsi="Times New Roman" w:cs="Times New Roman"/>
          <w:sz w:val="24"/>
          <w:szCs w:val="24"/>
        </w:rPr>
        <w:t xml:space="preserve">performed </w:t>
      </w:r>
      <w:r w:rsidR="0054303A">
        <w:rPr>
          <w:rFonts w:ascii="Times New Roman" w:hAnsi="Times New Roman" w:cs="Times New Roman"/>
          <w:sz w:val="24"/>
          <w:szCs w:val="24"/>
        </w:rPr>
        <w:t xml:space="preserve">previously </w:t>
      </w:r>
      <w:r w:rsidRPr="00157384">
        <w:rPr>
          <w:rFonts w:ascii="Times New Roman" w:hAnsi="Times New Roman" w:cs="Times New Roman"/>
          <w:sz w:val="24"/>
          <w:szCs w:val="24"/>
        </w:rPr>
        <w:t xml:space="preserve">at the site, if any. </w:t>
      </w:r>
    </w:p>
    <w:p w14:paraId="38BB8151" w14:textId="7AED8508" w:rsidR="004A03C6" w:rsidRDefault="00157384" w:rsidP="00CA37FE">
      <w:pPr>
        <w:rPr>
          <w:rFonts w:ascii="Times New Roman" w:hAnsi="Times New Roman" w:cs="Times New Roman"/>
          <w:sz w:val="24"/>
          <w:szCs w:val="24"/>
        </w:rPr>
      </w:pPr>
      <w:r w:rsidRPr="00157384">
        <w:rPr>
          <w:rFonts w:ascii="Times New Roman" w:hAnsi="Times New Roman" w:cs="Times New Roman"/>
          <w:sz w:val="24"/>
          <w:szCs w:val="24"/>
        </w:rPr>
        <w:t>Identify the environmental concerns related to the property and any known or suspected releases of hazardous substances, pollutants</w:t>
      </w:r>
      <w:r w:rsidR="005669D2">
        <w:rPr>
          <w:rFonts w:ascii="Times New Roman" w:hAnsi="Times New Roman" w:cs="Times New Roman"/>
          <w:sz w:val="24"/>
          <w:szCs w:val="24"/>
        </w:rPr>
        <w:t>,</w:t>
      </w:r>
      <w:r w:rsidRPr="00157384">
        <w:rPr>
          <w:rFonts w:ascii="Times New Roman" w:hAnsi="Times New Roman" w:cs="Times New Roman"/>
          <w:sz w:val="24"/>
          <w:szCs w:val="24"/>
        </w:rPr>
        <w:t xml:space="preserve"> or contaminants, including the chemicals of concern and the extent of contamination, if known.</w:t>
      </w:r>
    </w:p>
    <w:p w14:paraId="6FC53F9D" w14:textId="5A5DA989" w:rsidR="00776605" w:rsidRDefault="00776605" w:rsidP="00ED175A">
      <w:pPr>
        <w:pStyle w:val="NormalWeb"/>
      </w:pPr>
      <w:r w:rsidRPr="00776605">
        <w:rPr>
          <w:u w:val="single"/>
        </w:rPr>
        <w:t xml:space="preserve">Section </w:t>
      </w:r>
      <w:r w:rsidR="00F032C4" w:rsidRPr="00776605">
        <w:rPr>
          <w:u w:val="single"/>
        </w:rPr>
        <w:t>3</w:t>
      </w:r>
      <w:r>
        <w:t>:</w:t>
      </w:r>
      <w:r w:rsidR="00754537">
        <w:t xml:space="preserve"> </w:t>
      </w:r>
      <w:r>
        <w:t>Remediation and Redevelopment Project</w:t>
      </w:r>
    </w:p>
    <w:p w14:paraId="208CA1E3" w14:textId="0F35E073" w:rsidR="00ED175A" w:rsidRPr="00BB527C" w:rsidRDefault="00776605" w:rsidP="00776605">
      <w:pPr>
        <w:pStyle w:val="NormalWeb"/>
      </w:pPr>
      <w:r>
        <w:t xml:space="preserve">Provide a </w:t>
      </w:r>
      <w:r w:rsidR="00E25609" w:rsidRPr="00BB527C">
        <w:t xml:space="preserve">summary </w:t>
      </w:r>
      <w:r w:rsidR="00ED175A" w:rsidRPr="00BB527C">
        <w:t>description of the remediation and proposed redevelopment project.</w:t>
      </w:r>
      <w:r w:rsidR="00E25609" w:rsidRPr="00BB527C">
        <w:t xml:space="preserve">  </w:t>
      </w:r>
      <w:r>
        <w:rPr>
          <w:b/>
          <w:bCs/>
        </w:rPr>
        <w:t>T</w:t>
      </w:r>
      <w:r w:rsidR="00E25609" w:rsidRPr="00BB527C">
        <w:rPr>
          <w:b/>
          <w:bCs/>
        </w:rPr>
        <w:t xml:space="preserve">his narrative </w:t>
      </w:r>
      <w:r w:rsidR="00ED175A" w:rsidRPr="00BB527C">
        <w:rPr>
          <w:b/>
          <w:bCs/>
        </w:rPr>
        <w:t>should include, but is not limited, to</w:t>
      </w:r>
      <w:r w:rsidR="00ED175A" w:rsidRPr="00BB527C">
        <w:t>:</w:t>
      </w:r>
    </w:p>
    <w:p w14:paraId="347FE191" w14:textId="59747F5B" w:rsidR="003F117A" w:rsidRPr="00776605" w:rsidRDefault="00776605" w:rsidP="007766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statement regarding whether additional assessment or environmental site investigation activities are required at the site.  </w:t>
      </w:r>
      <w:r w:rsidRPr="292E004E">
        <w:rPr>
          <w:rFonts w:ascii="Times New Roman" w:eastAsia="Times New Roman" w:hAnsi="Times New Roman" w:cs="Times New Roman"/>
          <w:sz w:val="24"/>
          <w:szCs w:val="24"/>
        </w:rPr>
        <w:t xml:space="preserve">If such activities </w:t>
      </w:r>
      <w:r w:rsidRPr="13693953">
        <w:rPr>
          <w:rFonts w:ascii="Times New Roman" w:eastAsia="Times New Roman" w:hAnsi="Times New Roman" w:cs="Times New Roman"/>
          <w:sz w:val="24"/>
          <w:szCs w:val="24"/>
        </w:rPr>
        <w:t>are required,</w:t>
      </w:r>
      <w:r w:rsidRPr="3FB9F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statement as </w:t>
      </w:r>
      <w:r w:rsidR="00D50539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whether or not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4A103723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Pr="7668A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4088D62E">
        <w:rPr>
          <w:rFonts w:ascii="Times New Roman" w:eastAsia="Times New Roman" w:hAnsi="Times New Roman" w:cs="Times New Roman"/>
          <w:sz w:val="24"/>
          <w:szCs w:val="24"/>
        </w:rPr>
        <w:t xml:space="preserve">limited in nature </w:t>
      </w:r>
      <w:r w:rsidRPr="6132308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74582D3C">
        <w:rPr>
          <w:rFonts w:ascii="Times New Roman" w:eastAsia="Times New Roman" w:hAnsi="Times New Roman" w:cs="Times New Roman"/>
          <w:sz w:val="24"/>
          <w:szCs w:val="24"/>
        </w:rPr>
        <w:t>confirming</w:t>
      </w:r>
      <w:r w:rsidRPr="123149BA">
        <w:rPr>
          <w:rFonts w:ascii="Times New Roman" w:eastAsia="Times New Roman" w:hAnsi="Times New Roman" w:cs="Times New Roman"/>
          <w:sz w:val="24"/>
          <w:szCs w:val="24"/>
        </w:rPr>
        <w:t xml:space="preserve"> the effectiveness of the </w:t>
      </w:r>
      <w:r w:rsidRPr="0250A775">
        <w:rPr>
          <w:rFonts w:ascii="Times New Roman" w:eastAsia="Times New Roman" w:hAnsi="Times New Roman" w:cs="Times New Roman"/>
          <w:sz w:val="24"/>
          <w:szCs w:val="24"/>
        </w:rPr>
        <w:t xml:space="preserve">proposed cleanup </w:t>
      </w:r>
      <w:r w:rsidRPr="123149BA">
        <w:rPr>
          <w:rFonts w:ascii="Times New Roman" w:eastAsia="Times New Roman" w:hAnsi="Times New Roman" w:cs="Times New Roman"/>
          <w:sz w:val="24"/>
          <w:szCs w:val="24"/>
        </w:rPr>
        <w:t>design or the effectiveness of a cleanup once an action has been</w:t>
      </w:r>
      <w:r w:rsidRPr="74582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23149BA">
        <w:rPr>
          <w:rFonts w:ascii="Times New Roman" w:eastAsia="Times New Roman" w:hAnsi="Times New Roman" w:cs="Times New Roman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If the assessment and investigation activities are not limited in nature to </w:t>
      </w:r>
      <w:r w:rsidRPr="00C46D48">
        <w:rPr>
          <w:rFonts w:ascii="Times New Roman" w:eastAsia="Times New Roman" w:hAnsi="Times New Roman" w:cs="Times New Roman"/>
          <w:sz w:val="24"/>
          <w:szCs w:val="24"/>
        </w:rPr>
        <w:t>confirming the effectiveness of the proposed cleanup design or the effectiveness of a cleanup once an action has been completed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applicant shall include a description of the plan to fund and complete and those activities. </w:t>
      </w:r>
    </w:p>
    <w:p w14:paraId="4E2B3829" w14:textId="2280711B" w:rsidR="00ED175A" w:rsidRPr="00BB527C" w:rsidRDefault="00ED175A" w:rsidP="00ED17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7C">
        <w:rPr>
          <w:rFonts w:ascii="Times New Roman" w:eastAsia="Times New Roman" w:hAnsi="Times New Roman" w:cs="Times New Roman"/>
          <w:sz w:val="24"/>
          <w:szCs w:val="24"/>
        </w:rPr>
        <w:t>The proposed remedial activities to address the contamination;</w:t>
      </w:r>
    </w:p>
    <w:p w14:paraId="7D887F5C" w14:textId="2382E4B7" w:rsidR="00330D1B" w:rsidRPr="00BB527C" w:rsidRDefault="00ED175A" w:rsidP="00ED17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7C">
        <w:rPr>
          <w:rFonts w:ascii="Times New Roman" w:eastAsia="Times New Roman" w:hAnsi="Times New Roman" w:cs="Times New Roman"/>
          <w:sz w:val="24"/>
          <w:szCs w:val="24"/>
        </w:rPr>
        <w:t>Current use of the site;</w:t>
      </w:r>
    </w:p>
    <w:p w14:paraId="1F8BAB52" w14:textId="77777777" w:rsidR="00ED175A" w:rsidRPr="00BB527C" w:rsidRDefault="00ED175A" w:rsidP="00ED17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7C">
        <w:rPr>
          <w:rFonts w:ascii="Times New Roman" w:eastAsia="Times New Roman" w:hAnsi="Times New Roman" w:cs="Times New Roman"/>
          <w:sz w:val="24"/>
          <w:szCs w:val="24"/>
        </w:rPr>
        <w:t xml:space="preserve">The proposed redevelopment that will take place on the site following its </w:t>
      </w:r>
      <w:proofErr w:type="gramStart"/>
      <w:r w:rsidRPr="00BB527C">
        <w:rPr>
          <w:rFonts w:ascii="Times New Roman" w:eastAsia="Times New Roman" w:hAnsi="Times New Roman" w:cs="Times New Roman"/>
          <w:sz w:val="24"/>
          <w:szCs w:val="24"/>
        </w:rPr>
        <w:t>remediation;</w:t>
      </w:r>
      <w:proofErr w:type="gramEnd"/>
    </w:p>
    <w:p w14:paraId="4C383118" w14:textId="77777777" w:rsidR="00ED175A" w:rsidRPr="00BB527C" w:rsidRDefault="00ED175A" w:rsidP="00ED17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7C">
        <w:rPr>
          <w:rFonts w:ascii="Times New Roman" w:eastAsia="Times New Roman" w:hAnsi="Times New Roman" w:cs="Times New Roman"/>
          <w:sz w:val="24"/>
          <w:szCs w:val="24"/>
        </w:rPr>
        <w:t>Construction or redevelopment plans; and,</w:t>
      </w:r>
    </w:p>
    <w:p w14:paraId="0CEBBF86" w14:textId="5001B4A8" w:rsidR="004A03C6" w:rsidRPr="004A03C6" w:rsidRDefault="00ED175A" w:rsidP="004A03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7C">
        <w:rPr>
          <w:rFonts w:ascii="Times New Roman" w:eastAsia="Times New Roman" w:hAnsi="Times New Roman" w:cs="Times New Roman"/>
          <w:sz w:val="24"/>
          <w:szCs w:val="24"/>
        </w:rPr>
        <w:t>Proposed future use(s) by the applicant.</w:t>
      </w:r>
    </w:p>
    <w:p w14:paraId="751A96D3" w14:textId="77777777" w:rsidR="00776605" w:rsidRDefault="0077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6BCA30" w14:textId="7869276E" w:rsidR="00776605" w:rsidRDefault="00776605" w:rsidP="00E0490E">
      <w:pPr>
        <w:rPr>
          <w:rFonts w:ascii="Times New Roman" w:hAnsi="Times New Roman" w:cs="Times New Roman"/>
          <w:sz w:val="24"/>
          <w:szCs w:val="24"/>
        </w:rPr>
      </w:pPr>
      <w:r w:rsidRPr="0077660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Section </w:t>
      </w:r>
      <w:r w:rsidR="00F032C4" w:rsidRPr="00776605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Location Map / Remedial Activity Map</w:t>
      </w:r>
    </w:p>
    <w:p w14:paraId="190FCF1E" w14:textId="123D22C6" w:rsidR="00E0490E" w:rsidRPr="00E0490E" w:rsidRDefault="000F37FB" w:rsidP="00E04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83B06" w:rsidRPr="00683B06">
        <w:rPr>
          <w:rFonts w:ascii="Times New Roman" w:hAnsi="Times New Roman" w:cs="Times New Roman"/>
          <w:sz w:val="24"/>
          <w:szCs w:val="24"/>
        </w:rPr>
        <w:t>rovide a map or figure that presents the site in a bird’s eye view and depicts all areas of concern, sample locations (existing and proposed) and remedial actions.</w:t>
      </w:r>
    </w:p>
    <w:p w14:paraId="48783A08" w14:textId="18192433" w:rsidR="00776605" w:rsidRDefault="00776605" w:rsidP="000172F7">
      <w:pPr>
        <w:rPr>
          <w:rFonts w:ascii="Times New Roman" w:hAnsi="Times New Roman" w:cs="Times New Roman"/>
          <w:sz w:val="24"/>
          <w:szCs w:val="24"/>
        </w:rPr>
      </w:pPr>
      <w:r w:rsidRPr="00776605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F032C4" w:rsidRPr="00776605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017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Schedule</w:t>
      </w:r>
    </w:p>
    <w:p w14:paraId="4373F217" w14:textId="77530F20" w:rsidR="005D5954" w:rsidRPr="000172F7" w:rsidRDefault="000172F7" w:rsidP="000172F7">
      <w:pPr>
        <w:rPr>
          <w:rFonts w:ascii="Times New Roman" w:hAnsi="Times New Roman" w:cs="Times New Roman"/>
          <w:sz w:val="24"/>
          <w:szCs w:val="24"/>
        </w:rPr>
      </w:pPr>
      <w:r w:rsidRPr="000172F7">
        <w:rPr>
          <w:rFonts w:ascii="Times New Roman" w:hAnsi="Times New Roman" w:cs="Times New Roman"/>
          <w:sz w:val="24"/>
          <w:szCs w:val="24"/>
        </w:rPr>
        <w:t xml:space="preserve">Provide a table of activities and estimated milestone dates, including, as appropriate, submittal dates of reports to the NJDEP and/or </w:t>
      </w:r>
      <w:r w:rsidR="00870BEB" w:rsidRPr="000172F7">
        <w:rPr>
          <w:rFonts w:ascii="Times New Roman" w:hAnsi="Times New Roman" w:cs="Times New Roman"/>
          <w:sz w:val="24"/>
          <w:szCs w:val="24"/>
        </w:rPr>
        <w:t>another</w:t>
      </w:r>
      <w:r w:rsidRPr="000172F7">
        <w:rPr>
          <w:rFonts w:ascii="Times New Roman" w:hAnsi="Times New Roman" w:cs="Times New Roman"/>
          <w:sz w:val="24"/>
          <w:szCs w:val="24"/>
        </w:rPr>
        <w:t xml:space="preserve"> appropriate governmental agency.   </w:t>
      </w:r>
    </w:p>
    <w:sectPr w:rsidR="005D5954" w:rsidRPr="0001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1036"/>
    <w:multiLevelType w:val="hybridMultilevel"/>
    <w:tmpl w:val="589E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503"/>
    <w:multiLevelType w:val="hybridMultilevel"/>
    <w:tmpl w:val="DDF8FB16"/>
    <w:lvl w:ilvl="0" w:tplc="E722CA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E0225"/>
    <w:multiLevelType w:val="hybridMultilevel"/>
    <w:tmpl w:val="076E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125B7"/>
    <w:multiLevelType w:val="hybridMultilevel"/>
    <w:tmpl w:val="21D4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466B5"/>
    <w:multiLevelType w:val="hybridMultilevel"/>
    <w:tmpl w:val="09042E20"/>
    <w:lvl w:ilvl="0" w:tplc="E722CA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A6DD4"/>
    <w:multiLevelType w:val="multilevel"/>
    <w:tmpl w:val="71DA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07"/>
    <w:rsid w:val="000061C7"/>
    <w:rsid w:val="000172F7"/>
    <w:rsid w:val="00026FDA"/>
    <w:rsid w:val="00080F77"/>
    <w:rsid w:val="00095DA0"/>
    <w:rsid w:val="00097325"/>
    <w:rsid w:val="000B1D76"/>
    <w:rsid w:val="000B1FBE"/>
    <w:rsid w:val="000C6F93"/>
    <w:rsid w:val="000D52C1"/>
    <w:rsid w:val="000D620C"/>
    <w:rsid w:val="000E1B69"/>
    <w:rsid w:val="000F37FB"/>
    <w:rsid w:val="0014295C"/>
    <w:rsid w:val="00142C8F"/>
    <w:rsid w:val="00157384"/>
    <w:rsid w:val="00157684"/>
    <w:rsid w:val="001610E6"/>
    <w:rsid w:val="00174A48"/>
    <w:rsid w:val="00184D03"/>
    <w:rsid w:val="001C1536"/>
    <w:rsid w:val="0023736E"/>
    <w:rsid w:val="00291587"/>
    <w:rsid w:val="002B5FAC"/>
    <w:rsid w:val="002C0075"/>
    <w:rsid w:val="00300EDE"/>
    <w:rsid w:val="00320E52"/>
    <w:rsid w:val="00330D1B"/>
    <w:rsid w:val="00334D5A"/>
    <w:rsid w:val="003438D8"/>
    <w:rsid w:val="00361561"/>
    <w:rsid w:val="003A68ED"/>
    <w:rsid w:val="003C5C80"/>
    <w:rsid w:val="003E5B4D"/>
    <w:rsid w:val="003F117A"/>
    <w:rsid w:val="00410CB7"/>
    <w:rsid w:val="004563BD"/>
    <w:rsid w:val="00474302"/>
    <w:rsid w:val="004A03C6"/>
    <w:rsid w:val="004E1A9A"/>
    <w:rsid w:val="004E29C7"/>
    <w:rsid w:val="00535237"/>
    <w:rsid w:val="0054303A"/>
    <w:rsid w:val="005669D2"/>
    <w:rsid w:val="005C4A79"/>
    <w:rsid w:val="005D5954"/>
    <w:rsid w:val="005E145B"/>
    <w:rsid w:val="005E4616"/>
    <w:rsid w:val="00676A33"/>
    <w:rsid w:val="00676DCD"/>
    <w:rsid w:val="00683B06"/>
    <w:rsid w:val="0068488E"/>
    <w:rsid w:val="00697DD5"/>
    <w:rsid w:val="006A382D"/>
    <w:rsid w:val="006C12DC"/>
    <w:rsid w:val="006D42F4"/>
    <w:rsid w:val="00754537"/>
    <w:rsid w:val="00761563"/>
    <w:rsid w:val="00776605"/>
    <w:rsid w:val="007931F7"/>
    <w:rsid w:val="007C39AA"/>
    <w:rsid w:val="007E0DFD"/>
    <w:rsid w:val="007E5F9B"/>
    <w:rsid w:val="00812792"/>
    <w:rsid w:val="00870BEB"/>
    <w:rsid w:val="008713E5"/>
    <w:rsid w:val="0087458B"/>
    <w:rsid w:val="008768D4"/>
    <w:rsid w:val="00892E54"/>
    <w:rsid w:val="008B492F"/>
    <w:rsid w:val="008C0096"/>
    <w:rsid w:val="008E7163"/>
    <w:rsid w:val="009025EB"/>
    <w:rsid w:val="00907D12"/>
    <w:rsid w:val="009125BE"/>
    <w:rsid w:val="00913E82"/>
    <w:rsid w:val="00930D7D"/>
    <w:rsid w:val="009338F3"/>
    <w:rsid w:val="009A5D6E"/>
    <w:rsid w:val="009D2100"/>
    <w:rsid w:val="00A46C9E"/>
    <w:rsid w:val="00A74999"/>
    <w:rsid w:val="00A94FF8"/>
    <w:rsid w:val="00AA3966"/>
    <w:rsid w:val="00B161C1"/>
    <w:rsid w:val="00B732DA"/>
    <w:rsid w:val="00BB527C"/>
    <w:rsid w:val="00BE0BAA"/>
    <w:rsid w:val="00C17D49"/>
    <w:rsid w:val="00C639AE"/>
    <w:rsid w:val="00C64102"/>
    <w:rsid w:val="00C73278"/>
    <w:rsid w:val="00C83CC4"/>
    <w:rsid w:val="00CA37FE"/>
    <w:rsid w:val="00CB69A1"/>
    <w:rsid w:val="00CD4BF8"/>
    <w:rsid w:val="00CD5982"/>
    <w:rsid w:val="00D0345F"/>
    <w:rsid w:val="00D50539"/>
    <w:rsid w:val="00D55295"/>
    <w:rsid w:val="00D84407"/>
    <w:rsid w:val="00D853B8"/>
    <w:rsid w:val="00D91E61"/>
    <w:rsid w:val="00D9387A"/>
    <w:rsid w:val="00DC38EF"/>
    <w:rsid w:val="00DE6979"/>
    <w:rsid w:val="00E0490E"/>
    <w:rsid w:val="00E15701"/>
    <w:rsid w:val="00E167CB"/>
    <w:rsid w:val="00E25609"/>
    <w:rsid w:val="00E74071"/>
    <w:rsid w:val="00E97376"/>
    <w:rsid w:val="00EB4497"/>
    <w:rsid w:val="00EB7088"/>
    <w:rsid w:val="00EC70B2"/>
    <w:rsid w:val="00ED09D5"/>
    <w:rsid w:val="00ED175A"/>
    <w:rsid w:val="00EE7161"/>
    <w:rsid w:val="00F032C4"/>
    <w:rsid w:val="00F15D09"/>
    <w:rsid w:val="00F223FF"/>
    <w:rsid w:val="00F336F2"/>
    <w:rsid w:val="00F440F4"/>
    <w:rsid w:val="00FE04A7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334E"/>
  <w15:chartTrackingRefBased/>
  <w15:docId w15:val="{0C061867-A1F7-488A-993D-BE9C8EDC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4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44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25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D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04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CB868EF0AE647B65CBADC5DA1E979" ma:contentTypeVersion="10" ma:contentTypeDescription="Create a new document." ma:contentTypeScope="" ma:versionID="ba71108d25e58d150e8973bbc8ae636d">
  <xsd:schema xmlns:xsd="http://www.w3.org/2001/XMLSchema" xmlns:xs="http://www.w3.org/2001/XMLSchema" xmlns:p="http://schemas.microsoft.com/office/2006/metadata/properties" xmlns:ns3="d35ac167-b319-4e2f-bdf0-1778579f5341" xmlns:ns4="f4dff783-4721-423a-bf31-0b1047764656" targetNamespace="http://schemas.microsoft.com/office/2006/metadata/properties" ma:root="true" ma:fieldsID="2804513a4239e52e4f3ecaa6eae92104" ns3:_="" ns4:_="">
    <xsd:import namespace="d35ac167-b319-4e2f-bdf0-1778579f5341"/>
    <xsd:import namespace="f4dff783-4721-423a-bf31-0b1047764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ac167-b319-4e2f-bdf0-1778579f5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ff783-4721-423a-bf31-0b1047764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8127-5445-4916-8EBB-5528017B03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F92C28-0011-4D99-9774-AC2309231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7A18E-9A31-4070-A049-B725069C6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ac167-b319-4e2f-bdf0-1778579f5341"/>
    <ds:schemaRef ds:uri="f4dff783-4721-423a-bf31-0b1047764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70275D-6FC5-4E19-8D17-3A1E974D25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EBB0D3-ADA4-4253-8204-00CE9FD88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3881D10-0837-4DA4-975C-8AC8E646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J. Rose</dc:creator>
  <cp:keywords/>
  <dc:description/>
  <cp:lastModifiedBy>Melissa Dulinski</cp:lastModifiedBy>
  <cp:revision>2</cp:revision>
  <dcterms:created xsi:type="dcterms:W3CDTF">2022-01-14T14:38:00Z</dcterms:created>
  <dcterms:modified xsi:type="dcterms:W3CDTF">2022-01-14T14:38:00Z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0x01010032ECB868EF0AE647B65CBADC5DA1E979</vt:lpwstr>
  </property>
</Properties>
</file>